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FF0" w:rsidRPr="00CC3680" w:rsidRDefault="00C10FF0" w:rsidP="00C10FF0">
      <w:pPr>
        <w:spacing w:line="360" w:lineRule="auto"/>
        <w:rPr>
          <w:b/>
          <w:sz w:val="28"/>
          <w:szCs w:val="28"/>
        </w:rPr>
      </w:pPr>
      <w:r w:rsidRPr="00CC3680">
        <w:rPr>
          <w:b/>
          <w:sz w:val="28"/>
          <w:szCs w:val="28"/>
        </w:rPr>
        <w:t>Tipps &amp; Trends: Stimmungsvolle Winter- und Weihnachtsdekorationen im neuen Prospekt von formano</w:t>
      </w:r>
    </w:p>
    <w:p w:rsidR="00A513F1" w:rsidRDefault="00A513F1" w:rsidP="00C10FF0">
      <w:pPr>
        <w:spacing w:line="360" w:lineRule="auto"/>
      </w:pPr>
    </w:p>
    <w:p w:rsidR="00C10FF0" w:rsidRDefault="00C10FF0" w:rsidP="00C10FF0">
      <w:pPr>
        <w:spacing w:line="360" w:lineRule="auto"/>
      </w:pPr>
      <w:r>
        <w:t>Mit der Vorweihnachtszeit beginnt für den Einzelhandel die umsatzstärkste Zeit des Jahres. Effektive Unterstützung zur Verkaufsförderung erfährt der Handel durch werbewirksame Printprodukte, wie den aktuellen Winter- und Weihnachtsprospekt 2019 von formano.</w:t>
      </w:r>
    </w:p>
    <w:p w:rsidR="00C10FF0" w:rsidRDefault="00C10FF0" w:rsidP="00C10FF0">
      <w:pPr>
        <w:spacing w:line="360" w:lineRule="auto"/>
      </w:pPr>
    </w:p>
    <w:p w:rsidR="00C10FF0" w:rsidRDefault="00C10FF0" w:rsidP="00C10FF0">
      <w:pPr>
        <w:spacing w:line="360" w:lineRule="auto"/>
      </w:pPr>
      <w:r>
        <w:t>Der attraktive Prospekt schafft gezielt Kaufanreize und ist damit eine wichtige Unterstützung zur Umsatzsteigerung. Für den Konsumenten ist er der perfekte Einstieg in die Advents- und Weihnachtszeit. Jede Doppelseite präsentiert einen anderen Stil und leitet in ein neues feierliches Ambiente. Mit stimmungsvollen Bildern und liebevoll kreierten Arrangements entführt der emotional gestaltete Prospekt den Betrachter in die schöne Welt der Wohnaccessoires, Weihnachtsdekorationen und Geschenkartikel.</w:t>
      </w:r>
    </w:p>
    <w:p w:rsidR="00C10FF0" w:rsidRDefault="00C10FF0" w:rsidP="00C10FF0">
      <w:pPr>
        <w:spacing w:line="360" w:lineRule="auto"/>
      </w:pPr>
    </w:p>
    <w:p w:rsidR="00C10FF0" w:rsidRDefault="00C10FF0" w:rsidP="00C10FF0">
      <w:pPr>
        <w:spacing w:line="360" w:lineRule="auto"/>
      </w:pPr>
      <w:r>
        <w:t xml:space="preserve">Der handliche Prospekt hebt sich durch seinen Lifestyle-Charakter positiv vom Wettbewerb ab und wird durch </w:t>
      </w:r>
      <w:bookmarkStart w:id="0" w:name="_GoBack"/>
      <w:bookmarkEnd w:id="0"/>
      <w:r>
        <w:t xml:space="preserve">Chr. Bollweg e. K. signifikant bezuschusst. Die Titelseite bietet Platz für das eigene Geschäfts-Logo. Der Fachhändler hat so die Möglichkeit, sich ohne großen Kostenaufwand erfolgreich beim Konsumenten zu profilieren. </w:t>
      </w:r>
    </w:p>
    <w:p w:rsidR="00C10FF0" w:rsidRDefault="00C10FF0" w:rsidP="00C10FF0">
      <w:pPr>
        <w:spacing w:line="360" w:lineRule="auto"/>
      </w:pPr>
    </w:p>
    <w:p w:rsidR="00C10FF0" w:rsidRDefault="00C10FF0" w:rsidP="00C10FF0">
      <w:pPr>
        <w:spacing w:line="480" w:lineRule="auto"/>
      </w:pPr>
      <w:r>
        <w:t xml:space="preserve">Die Fachhandelsmarke formano gehört </w:t>
      </w:r>
      <w:r w:rsidR="004E63CB">
        <w:t>zum</w:t>
      </w:r>
      <w:r>
        <w:t xml:space="preserve"> traditionsreichen Familien-Unternehmen Chr. Bollweg e. K. aus Rietberg in Westfalen. Der Vollsortimenter bietet ein breites Spektrum attraktiver und trendiger Wohnaccessoires und Geschenkartikel. Für seine verkaufsstarken Sortimente, die kundenorientierte Geschäftsführung und sein kulantes Reklamationsverhalten erhielt das Unternehmen in den vergangenen Jahren mehrere Auszeichnungen.</w:t>
      </w:r>
    </w:p>
    <w:p w:rsidR="00C10FF0" w:rsidRDefault="00C10FF0" w:rsidP="00C10FF0">
      <w:pPr>
        <w:spacing w:line="360" w:lineRule="auto"/>
      </w:pPr>
    </w:p>
    <w:sectPr w:rsidR="00C10FF0" w:rsidSect="000132EA">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E61" w:rsidRDefault="00A52E61" w:rsidP="00C10FF0">
      <w:r>
        <w:separator/>
      </w:r>
    </w:p>
  </w:endnote>
  <w:endnote w:type="continuationSeparator" w:id="0">
    <w:p w:rsidR="00A52E61" w:rsidRDefault="00A52E61" w:rsidP="00C1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E61" w:rsidRDefault="00A52E61" w:rsidP="00C10FF0">
      <w:r>
        <w:separator/>
      </w:r>
    </w:p>
  </w:footnote>
  <w:footnote w:type="continuationSeparator" w:id="0">
    <w:p w:rsidR="00A52E61" w:rsidRDefault="00A52E61" w:rsidP="00C10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FF0" w:rsidRDefault="00C10FF0">
    <w:pPr>
      <w:pStyle w:val="Kopfzeile"/>
    </w:pPr>
    <w:r>
      <w:t>PR-Text für formano Weihnachtsprospekt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F0"/>
    <w:rsid w:val="000132EA"/>
    <w:rsid w:val="001B0CA4"/>
    <w:rsid w:val="003D69B2"/>
    <w:rsid w:val="0045611A"/>
    <w:rsid w:val="004E63CB"/>
    <w:rsid w:val="00A513F1"/>
    <w:rsid w:val="00A52E61"/>
    <w:rsid w:val="00C10FF0"/>
    <w:rsid w:val="00CB03DC"/>
    <w:rsid w:val="00FA2F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A846"/>
  <w15:chartTrackingRefBased/>
  <w15:docId w15:val="{AFAF0CDB-47DB-BB4B-8F88-897A476A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0FF0"/>
    <w:rPr>
      <w:rFonts w:asciiTheme="majorHAnsi" w:eastAsiaTheme="minorEastAsia" w:hAnsiTheme="majorHAns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10FF0"/>
    <w:pPr>
      <w:tabs>
        <w:tab w:val="center" w:pos="4536"/>
        <w:tab w:val="right" w:pos="9072"/>
      </w:tabs>
    </w:pPr>
  </w:style>
  <w:style w:type="character" w:customStyle="1" w:styleId="KopfzeileZchn">
    <w:name w:val="Kopfzeile Zchn"/>
    <w:basedOn w:val="Absatz-Standardschriftart"/>
    <w:link w:val="Kopfzeile"/>
    <w:uiPriority w:val="99"/>
    <w:rsid w:val="00C10FF0"/>
    <w:rPr>
      <w:rFonts w:asciiTheme="majorHAnsi" w:eastAsiaTheme="minorEastAsia" w:hAnsiTheme="majorHAnsi"/>
      <w:lang w:eastAsia="de-DE"/>
    </w:rPr>
  </w:style>
  <w:style w:type="paragraph" w:styleId="Fuzeile">
    <w:name w:val="footer"/>
    <w:basedOn w:val="Standard"/>
    <w:link w:val="FuzeileZchn"/>
    <w:uiPriority w:val="99"/>
    <w:unhideWhenUsed/>
    <w:rsid w:val="00C10FF0"/>
    <w:pPr>
      <w:tabs>
        <w:tab w:val="center" w:pos="4536"/>
        <w:tab w:val="right" w:pos="9072"/>
      </w:tabs>
    </w:pPr>
  </w:style>
  <w:style w:type="character" w:customStyle="1" w:styleId="FuzeileZchn">
    <w:name w:val="Fußzeile Zchn"/>
    <w:basedOn w:val="Absatz-Standardschriftart"/>
    <w:link w:val="Fuzeile"/>
    <w:uiPriority w:val="99"/>
    <w:rsid w:val="00C10FF0"/>
    <w:rPr>
      <w:rFonts w:asciiTheme="majorHAnsi" w:eastAsiaTheme="minorEastAsia" w:hAnsiTheme="majorHAns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755C1-C910-8C46-8FF2-6535974A7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1417</Characters>
  <Application>Microsoft Office Word</Application>
  <DocSecurity>0</DocSecurity>
  <Lines>25</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Ritter</dc:creator>
  <cp:keywords/>
  <dc:description/>
  <cp:lastModifiedBy>Sebastian Ritter</cp:lastModifiedBy>
  <cp:revision>2</cp:revision>
  <cp:lastPrinted>2019-05-23T10:03:00Z</cp:lastPrinted>
  <dcterms:created xsi:type="dcterms:W3CDTF">2019-05-23T09:55:00Z</dcterms:created>
  <dcterms:modified xsi:type="dcterms:W3CDTF">2019-05-28T09:16:00Z</dcterms:modified>
</cp:coreProperties>
</file>