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421" w:rsidRDefault="00C10FF0" w:rsidP="00C10FF0">
      <w:pPr>
        <w:spacing w:line="360" w:lineRule="auto"/>
        <w:rPr>
          <w:b/>
          <w:sz w:val="28"/>
          <w:szCs w:val="28"/>
        </w:rPr>
      </w:pPr>
      <w:r w:rsidRPr="00CC3680">
        <w:rPr>
          <w:b/>
          <w:sz w:val="28"/>
          <w:szCs w:val="28"/>
        </w:rPr>
        <w:t>Stimmungsvolle</w:t>
      </w:r>
      <w:r w:rsidR="00891421">
        <w:rPr>
          <w:b/>
          <w:sz w:val="28"/>
          <w:szCs w:val="28"/>
        </w:rPr>
        <w:t>s formano-Weihnachtsprospekt zur Verkaufsförderung</w:t>
      </w:r>
    </w:p>
    <w:p w:rsidR="00C10FF0" w:rsidRPr="00891421" w:rsidRDefault="00891421" w:rsidP="00C10FF0">
      <w:pPr>
        <w:spacing w:line="360" w:lineRule="auto"/>
        <w:rPr>
          <w:b/>
          <w:szCs w:val="26"/>
        </w:rPr>
      </w:pPr>
      <w:r w:rsidRPr="00891421">
        <w:rPr>
          <w:b/>
          <w:szCs w:val="26"/>
        </w:rPr>
        <w:t xml:space="preserve">formano macht Lust auf </w:t>
      </w:r>
      <w:r>
        <w:rPr>
          <w:b/>
          <w:szCs w:val="26"/>
        </w:rPr>
        <w:t>die Winterzeit zuhause</w:t>
      </w:r>
    </w:p>
    <w:p w:rsidR="00A513F1" w:rsidRDefault="00A513F1" w:rsidP="00C10FF0">
      <w:pPr>
        <w:spacing w:line="360" w:lineRule="auto"/>
      </w:pPr>
    </w:p>
    <w:p w:rsidR="0024033E" w:rsidRDefault="00400AED" w:rsidP="00C10FF0">
      <w:pPr>
        <w:spacing w:line="360" w:lineRule="auto"/>
      </w:pPr>
      <w:r>
        <w:t>Wei</w:t>
      </w:r>
      <w:r w:rsidR="00891421">
        <w:t>hnachtszeit ist Deko-Zeit. V</w:t>
      </w:r>
      <w:r>
        <w:t xml:space="preserve">or allem in diesem Jahr ist es besonders wichtig, es sich zuhause so richtig schön zu machen. Um Kunden bei der individuellen </w:t>
      </w:r>
      <w:r w:rsidRPr="001E2875">
        <w:rPr>
          <w:color w:val="000000" w:themeColor="text1"/>
        </w:rPr>
        <w:t xml:space="preserve">Weihnachtsdekoration </w:t>
      </w:r>
      <w:r>
        <w:t xml:space="preserve">ihrer eigenen vier Wände zu unterstützen, bringt formano </w:t>
      </w:r>
      <w:r w:rsidR="00070F91">
        <w:t>se</w:t>
      </w:r>
      <w:r>
        <w:t xml:space="preserve">in </w:t>
      </w:r>
      <w:r w:rsidR="00070F91">
        <w:t>weihnachtliches</w:t>
      </w:r>
      <w:r w:rsidR="001E2875">
        <w:t xml:space="preserve"> </w:t>
      </w:r>
      <w:r>
        <w:t>Sortiment für verschiedene Wohnstile auf den Markt. Einzelhändler haben die Möglichkeit, ihre Verkaufsaktivitäten mit einem</w:t>
      </w:r>
      <w:r w:rsidR="0024033E">
        <w:t xml:space="preserve"> </w:t>
      </w:r>
      <w:r w:rsidR="0024033E" w:rsidRPr="0024033E">
        <w:rPr>
          <w:b/>
          <w:bCs/>
        </w:rPr>
        <w:t>ansprechende</w:t>
      </w:r>
      <w:r w:rsidR="0024033E">
        <w:rPr>
          <w:b/>
          <w:bCs/>
        </w:rPr>
        <w:t>n</w:t>
      </w:r>
      <w:r>
        <w:t xml:space="preserve"> </w:t>
      </w:r>
      <w:r w:rsidRPr="008020B7">
        <w:rPr>
          <w:b/>
          <w:bCs/>
        </w:rPr>
        <w:t>Prospekt</w:t>
      </w:r>
      <w:r>
        <w:t xml:space="preserve"> zu unterstützen.</w:t>
      </w:r>
      <w:r w:rsidR="0024033E">
        <w:t xml:space="preserve"> </w:t>
      </w:r>
      <w:r w:rsidR="00070F91">
        <w:t xml:space="preserve">Auf </w:t>
      </w:r>
      <w:r w:rsidR="008020B7">
        <w:t>vier</w:t>
      </w:r>
      <w:r w:rsidR="00070F91">
        <w:t xml:space="preserve"> </w:t>
      </w:r>
      <w:r w:rsidR="001E2875">
        <w:t>attraktiv</w:t>
      </w:r>
      <w:r w:rsidR="00070F91">
        <w:t xml:space="preserve"> gestalteten Doppelseiten präsentiert formano </w:t>
      </w:r>
      <w:r w:rsidR="001E2875">
        <w:t xml:space="preserve">jeweils </w:t>
      </w:r>
      <w:r w:rsidR="00070F91">
        <w:t xml:space="preserve">einen anderen Wohnstil und die passenden Accessoires für eine gemütliche Winter- und Weihnachtszeit. </w:t>
      </w:r>
    </w:p>
    <w:p w:rsidR="0024033E" w:rsidRDefault="0024033E" w:rsidP="00C10FF0">
      <w:pPr>
        <w:spacing w:line="360" w:lineRule="auto"/>
      </w:pPr>
    </w:p>
    <w:p w:rsidR="0024033E" w:rsidRPr="00891421" w:rsidRDefault="0024033E" w:rsidP="0024033E">
      <w:pPr>
        <w:spacing w:line="360" w:lineRule="auto"/>
        <w:rPr>
          <w:b/>
          <w:bCs/>
        </w:rPr>
      </w:pPr>
      <w:r>
        <w:rPr>
          <w:b/>
          <w:bCs/>
        </w:rPr>
        <w:t>Schlichte Eleganz und winterlicher Zauber</w:t>
      </w:r>
    </w:p>
    <w:p w:rsidR="005850F6" w:rsidRDefault="00070F91" w:rsidP="00C10FF0">
      <w:pPr>
        <w:spacing w:line="360" w:lineRule="auto"/>
      </w:pPr>
      <w:r>
        <w:t xml:space="preserve">Zwischen kühlen und klaren Design-Stücken, warmen Beleuchtungselementen und verspielten Deko-Figuren finden die Konsumenten </w:t>
      </w:r>
      <w:r w:rsidR="001E2875">
        <w:t>die passende Deko</w:t>
      </w:r>
      <w:r w:rsidR="0022037E">
        <w:t xml:space="preserve"> für ihr Wohnambiente. </w:t>
      </w:r>
      <w:r w:rsidR="00891421">
        <w:t xml:space="preserve">Der </w:t>
      </w:r>
      <w:r w:rsidR="005850F6">
        <w:t>aktuelle</w:t>
      </w:r>
      <w:r w:rsidR="00C10FF0">
        <w:t xml:space="preserve"> Winter- und Weihnachtsprospekt von formano</w:t>
      </w:r>
      <w:r w:rsidR="005850F6">
        <w:t xml:space="preserve"> </w:t>
      </w:r>
      <w:r w:rsidR="00891421">
        <w:t xml:space="preserve">ist </w:t>
      </w:r>
      <w:r w:rsidR="0022037E">
        <w:t>ein</w:t>
      </w:r>
      <w:r w:rsidR="00891421">
        <w:t xml:space="preserve"> </w:t>
      </w:r>
      <w:r w:rsidR="00891421" w:rsidRPr="008020B7">
        <w:rPr>
          <w:b/>
          <w:bCs/>
        </w:rPr>
        <w:t>werbewirksames Printprodukt</w:t>
      </w:r>
      <w:r w:rsidR="005850F6" w:rsidRPr="008020B7">
        <w:rPr>
          <w:b/>
          <w:bCs/>
        </w:rPr>
        <w:t xml:space="preserve"> </w:t>
      </w:r>
      <w:r w:rsidR="0022037E" w:rsidRPr="008020B7">
        <w:rPr>
          <w:b/>
          <w:bCs/>
        </w:rPr>
        <w:t xml:space="preserve">für </w:t>
      </w:r>
      <w:r w:rsidR="005850F6" w:rsidRPr="008020B7">
        <w:rPr>
          <w:b/>
          <w:bCs/>
        </w:rPr>
        <w:t>eine effektive Verkaufsförderung</w:t>
      </w:r>
      <w:r w:rsidR="005850F6">
        <w:t xml:space="preserve">. Die </w:t>
      </w:r>
      <w:r w:rsidR="008020B7">
        <w:t>Endverbraucher</w:t>
      </w:r>
      <w:r w:rsidR="005850F6">
        <w:t xml:space="preserve"> haben </w:t>
      </w:r>
      <w:r w:rsidR="0022037E">
        <w:t xml:space="preserve">durch den attraktiven Prospekt </w:t>
      </w:r>
      <w:r w:rsidR="005850F6">
        <w:t xml:space="preserve">bereits zuhause die Möglichkeit, sich die </w:t>
      </w:r>
      <w:r w:rsidR="005850F6" w:rsidRPr="001E2875">
        <w:t>liebevoll kreierten Arrangements</w:t>
      </w:r>
      <w:r w:rsidR="005850F6">
        <w:t xml:space="preserve"> in Ruhe anzusehen</w:t>
      </w:r>
      <w:r w:rsidR="0022037E">
        <w:t xml:space="preserve"> und </w:t>
      </w:r>
      <w:r w:rsidR="001E2875">
        <w:t xml:space="preserve">dennoch </w:t>
      </w:r>
      <w:r w:rsidR="0022037E">
        <w:t xml:space="preserve">ihren Einzelhandel vor Ort zu unterstützen. </w:t>
      </w:r>
    </w:p>
    <w:p w:rsidR="0022037E" w:rsidRDefault="0022037E" w:rsidP="00C10FF0">
      <w:pPr>
        <w:spacing w:line="360" w:lineRule="auto"/>
        <w:rPr>
          <w:highlight w:val="yellow"/>
        </w:rPr>
      </w:pPr>
    </w:p>
    <w:p w:rsidR="00891421" w:rsidRPr="00891421" w:rsidRDefault="00891421" w:rsidP="00C10FF0">
      <w:pPr>
        <w:spacing w:line="360" w:lineRule="auto"/>
        <w:rPr>
          <w:b/>
          <w:bCs/>
        </w:rPr>
      </w:pPr>
      <w:r w:rsidRPr="00891421">
        <w:rPr>
          <w:b/>
          <w:bCs/>
        </w:rPr>
        <w:t>Kostengünstige Werbefläche im hochwertigen Design</w:t>
      </w:r>
    </w:p>
    <w:p w:rsidR="00C10FF0" w:rsidRDefault="00C92FDC" w:rsidP="001E2875">
      <w:pPr>
        <w:spacing w:line="360" w:lineRule="auto"/>
      </w:pPr>
      <w:r w:rsidRPr="00891421">
        <w:t xml:space="preserve">Für Einzelhändler ist der Prospekt eine gute Möglichkeit, seinen Kunden das gesamte formano-Sortiment in einem handlichen Format und einem festlichen Ambiente zu präsentieren. </w:t>
      </w:r>
      <w:r w:rsidR="001E2875">
        <w:t>Dazu bietet die</w:t>
      </w:r>
      <w:r>
        <w:t xml:space="preserve"> Titelseite Platz für das eigene Geschäfts-Logo. Das </w:t>
      </w:r>
      <w:r w:rsidR="001E2875">
        <w:t xml:space="preserve">Prospekt wird vom </w:t>
      </w:r>
      <w:r>
        <w:t>traditionsreiche</w:t>
      </w:r>
      <w:r w:rsidR="001E2875">
        <w:t>n</w:t>
      </w:r>
      <w:r>
        <w:t xml:space="preserve"> Familien-Unternehmen </w:t>
      </w:r>
      <w:r w:rsidR="00891421">
        <w:t xml:space="preserve">hinter formano, </w:t>
      </w:r>
      <w:r w:rsidR="001E2875">
        <w:t>der</w:t>
      </w:r>
      <w:r w:rsidR="00891421">
        <w:t xml:space="preserve"> </w:t>
      </w:r>
      <w:r>
        <w:t xml:space="preserve">Chr. Bollweg e. K. aus </w:t>
      </w:r>
      <w:r w:rsidR="00891421">
        <w:t>dem westfälischen Rietberg, bezuschusst, sodass d</w:t>
      </w:r>
      <w:r>
        <w:t xml:space="preserve">er Fachhändler sich ohne </w:t>
      </w:r>
      <w:r w:rsidR="001E2875">
        <w:t>hohen</w:t>
      </w:r>
      <w:r>
        <w:t xml:space="preserve"> Kostenaufwand erfolgreich beim Konsumenten profilieren</w:t>
      </w:r>
      <w:r w:rsidR="001E2875">
        <w:t xml:space="preserve"> kann</w:t>
      </w:r>
      <w:r>
        <w:t>.</w:t>
      </w:r>
      <w:r w:rsidR="0024033E">
        <w:t xml:space="preserve"> Als</w:t>
      </w:r>
      <w:r w:rsidR="001E2875">
        <w:t xml:space="preserve"> Vollsortimenter bietet </w:t>
      </w:r>
      <w:r w:rsidR="0024033E">
        <w:t xml:space="preserve">Bollweg </w:t>
      </w:r>
      <w:r w:rsidR="001E2875">
        <w:t>ein breites Spektrum attraktiver und trendiger Wohnaccessoires und Geschenkartikel. Für seine verkaufsstarken Sortimente, die kundenorientierte Geschäftsführung und sein kulantes Reklamationsverhalten erhielt das Unternehmen in den vergangenen Jahren mehrere Auszeichnungen.</w:t>
      </w:r>
    </w:p>
    <w:sectPr w:rsidR="00C10FF0" w:rsidSect="000132E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4F83" w:rsidRDefault="00844F83" w:rsidP="00C10FF0">
      <w:r>
        <w:separator/>
      </w:r>
    </w:p>
  </w:endnote>
  <w:endnote w:type="continuationSeparator" w:id="0">
    <w:p w:rsidR="00844F83" w:rsidRDefault="00844F83" w:rsidP="00C1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4F83" w:rsidRDefault="00844F83" w:rsidP="00C10FF0">
      <w:r>
        <w:separator/>
      </w:r>
    </w:p>
  </w:footnote>
  <w:footnote w:type="continuationSeparator" w:id="0">
    <w:p w:rsidR="00844F83" w:rsidRDefault="00844F83" w:rsidP="00C1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FF0" w:rsidRDefault="00C10FF0">
    <w:pPr>
      <w:pStyle w:val="Kopfzeile"/>
    </w:pPr>
    <w:r>
      <w:t>P</w:t>
    </w:r>
    <w:r w:rsidR="00E75CE8">
      <w:t xml:space="preserve">M </w:t>
    </w:r>
    <w:r>
      <w:t xml:space="preserve">für formano Weihnachtsprospekt </w:t>
    </w:r>
    <w:r w:rsidR="00400AED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F0"/>
    <w:rsid w:val="000132EA"/>
    <w:rsid w:val="000456E9"/>
    <w:rsid w:val="00070F91"/>
    <w:rsid w:val="001B0CA4"/>
    <w:rsid w:val="001E2875"/>
    <w:rsid w:val="00200DEF"/>
    <w:rsid w:val="0021085B"/>
    <w:rsid w:val="0022037E"/>
    <w:rsid w:val="0024033E"/>
    <w:rsid w:val="00315A5B"/>
    <w:rsid w:val="0038768E"/>
    <w:rsid w:val="003D69B2"/>
    <w:rsid w:val="00400AED"/>
    <w:rsid w:val="0045611A"/>
    <w:rsid w:val="004E63CB"/>
    <w:rsid w:val="005850F6"/>
    <w:rsid w:val="008020B7"/>
    <w:rsid w:val="00844F83"/>
    <w:rsid w:val="00891421"/>
    <w:rsid w:val="008B7E68"/>
    <w:rsid w:val="00A513F1"/>
    <w:rsid w:val="00A52E61"/>
    <w:rsid w:val="00A96824"/>
    <w:rsid w:val="00C10FF0"/>
    <w:rsid w:val="00C92FDC"/>
    <w:rsid w:val="00CB03DC"/>
    <w:rsid w:val="00E75CE8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B5D"/>
  <w15:chartTrackingRefBased/>
  <w15:docId w15:val="{AFAF0CDB-47DB-BB4B-8F88-897A476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FF0"/>
    <w:rPr>
      <w:rFonts w:asciiTheme="majorHAnsi" w:eastAsiaTheme="minorEastAsia" w:hAnsiTheme="maj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FF0"/>
    <w:rPr>
      <w:rFonts w:asciiTheme="majorHAnsi" w:eastAsiaTheme="minorEastAsia" w:hAnsiTheme="majorHAns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FF0"/>
    <w:rPr>
      <w:rFonts w:asciiTheme="majorHAnsi" w:eastAsiaTheme="minorEastAsia" w:hAnsiTheme="maj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CE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CE8"/>
    <w:rPr>
      <w:rFonts w:ascii="Times New Roman" w:eastAsiaTheme="minorEastAsia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575C6-C9A0-4A12-B369-FAD7F90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Ritter</dc:creator>
  <cp:keywords/>
  <dc:description/>
  <cp:lastModifiedBy>Sebastian Ritter | Chr. Bollweg e. K.</cp:lastModifiedBy>
  <cp:revision>4</cp:revision>
  <cp:lastPrinted>2020-06-24T12:38:00Z</cp:lastPrinted>
  <dcterms:created xsi:type="dcterms:W3CDTF">2020-06-24T12:37:00Z</dcterms:created>
  <dcterms:modified xsi:type="dcterms:W3CDTF">2020-06-24T12:38:00Z</dcterms:modified>
</cp:coreProperties>
</file>